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0F6" w:rsidRDefault="00FF50F6" w:rsidP="00FF50F6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657679">
        <w:rPr>
          <w:rFonts w:ascii="Times New Roman" w:hAnsi="Times New Roman" w:cs="Times New Roman"/>
          <w:b/>
          <w:sz w:val="24"/>
        </w:rPr>
        <w:t>Теоретическая часть профессионального экзамена</w:t>
      </w:r>
      <w:r w:rsidR="002C06C9">
        <w:rPr>
          <w:rFonts w:ascii="Times New Roman" w:hAnsi="Times New Roman" w:cs="Times New Roman"/>
          <w:b/>
          <w:sz w:val="24"/>
        </w:rPr>
        <w:t>.</w:t>
      </w:r>
    </w:p>
    <w:p w:rsidR="002C06C9" w:rsidRDefault="002C06C9" w:rsidP="00FF50F6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D3288C" w:rsidRPr="008002C0" w:rsidTr="00A85227">
        <w:tc>
          <w:tcPr>
            <w:tcW w:w="9345" w:type="dxa"/>
          </w:tcPr>
          <w:p w:rsidR="00D3288C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2984">
              <w:rPr>
                <w:rFonts w:ascii="Times New Roman" w:hAnsi="Times New Roman" w:cs="Times New Roman"/>
                <w:sz w:val="24"/>
                <w:szCs w:val="24"/>
              </w:rPr>
              <w:t>Что такое «Наружное управление»?</w:t>
            </w:r>
          </w:p>
          <w:p w:rsidR="00D3288C" w:rsidRDefault="00D3288C" w:rsidP="00D3288C">
            <w:pPr>
              <w:ind w:firstLine="709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FB1AF4">
              <w:rPr>
                <w:rFonts w:ascii="Times New Roman" w:hAnsi="Times New Roman" w:cs="Times New Roman"/>
                <w:b/>
                <w:u w:val="single"/>
              </w:rPr>
              <w:t>Варианты ответа:</w:t>
            </w:r>
          </w:p>
          <w:p w:rsidR="00D3288C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88C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D3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10D3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82984">
              <w:rPr>
                <w:rFonts w:ascii="Times New Roman" w:hAnsi="Times New Roman" w:cs="Times New Roman"/>
                <w:sz w:val="24"/>
                <w:szCs w:val="24"/>
              </w:rPr>
              <w:t xml:space="preserve">ид управления, при котором команда пуск или остановка лифта подается только со станции управления </w:t>
            </w:r>
          </w:p>
          <w:p w:rsidR="00D3288C" w:rsidRPr="00D10D33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D3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10D3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82984">
              <w:rPr>
                <w:rFonts w:ascii="Times New Roman" w:hAnsi="Times New Roman" w:cs="Times New Roman"/>
                <w:sz w:val="24"/>
                <w:szCs w:val="24"/>
              </w:rPr>
              <w:t>ид управления, при котором команда пуск или остановка лифта подается только с погрузочных площадок</w:t>
            </w:r>
          </w:p>
          <w:p w:rsidR="00D3288C" w:rsidRPr="008002C0" w:rsidRDefault="00D3288C" w:rsidP="00A85227">
            <w:pPr>
              <w:ind w:firstLine="709"/>
              <w:jc w:val="both"/>
            </w:pPr>
            <w:r w:rsidRPr="00D10D3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D10D3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82984">
              <w:rPr>
                <w:rFonts w:ascii="Times New Roman" w:hAnsi="Times New Roman" w:cs="Times New Roman"/>
                <w:sz w:val="24"/>
                <w:szCs w:val="24"/>
              </w:rPr>
              <w:t>ид управления, при котором команда на пуск или остановку лифта подается как из кабины, так и с этажных площадок</w:t>
            </w:r>
            <w:r w:rsidRPr="008002C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D3288C" w:rsidRPr="008002C0" w:rsidTr="00A85227">
        <w:tc>
          <w:tcPr>
            <w:tcW w:w="9345" w:type="dxa"/>
          </w:tcPr>
          <w:p w:rsidR="00D3288C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9B1">
              <w:rPr>
                <w:rFonts w:ascii="Times New Roman" w:hAnsi="Times New Roman" w:cs="Times New Roman"/>
                <w:sz w:val="24"/>
                <w:szCs w:val="24"/>
              </w:rPr>
              <w:t xml:space="preserve">Какие индексы присваиваются базисному лифту в парном управлении? </w:t>
            </w:r>
          </w:p>
          <w:p w:rsidR="00D3288C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88C" w:rsidRPr="00D10D33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D3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10D3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D3288C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D3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10D3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829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288C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D3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D10D3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D3288C" w:rsidRPr="008002C0" w:rsidRDefault="00D3288C" w:rsidP="00A85227">
            <w:pPr>
              <w:ind w:firstLine="70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        Г</w:t>
            </w:r>
            <w:r w:rsidRPr="008002C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002C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002C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002C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002C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D3288C" w:rsidRPr="00262247" w:rsidTr="00A85227">
        <w:tc>
          <w:tcPr>
            <w:tcW w:w="9345" w:type="dxa"/>
          </w:tcPr>
          <w:p w:rsidR="00D3288C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A3C">
              <w:rPr>
                <w:rFonts w:ascii="Times New Roman" w:hAnsi="Times New Roman" w:cs="Times New Roman"/>
                <w:sz w:val="24"/>
                <w:szCs w:val="24"/>
              </w:rPr>
              <w:t>Дайте опред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еление термину «Резонанс токов»</w:t>
            </w:r>
            <w:r w:rsidRPr="00E8298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D3288C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88C" w:rsidRPr="00C10D4D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D4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C10D4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485A3C">
              <w:rPr>
                <w:rFonts w:ascii="Times New Roman" w:hAnsi="Times New Roman" w:cs="Times New Roman"/>
                <w:sz w:val="24"/>
                <w:szCs w:val="24"/>
              </w:rPr>
              <w:t>то резонанс при параллельном соединении участков цепи с индуктивным и емкостным характером</w:t>
            </w:r>
          </w:p>
          <w:p w:rsidR="00D3288C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D4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C10D4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485A3C">
              <w:rPr>
                <w:rFonts w:ascii="Times New Roman" w:hAnsi="Times New Roman" w:cs="Times New Roman"/>
                <w:sz w:val="24"/>
                <w:szCs w:val="24"/>
              </w:rPr>
              <w:t>то такой режим электрической цепи, содержащей емкость и индуктивности, при котором общее входное сопротивление или входная проводимость цепи будут чисто вещественными</w:t>
            </w:r>
          </w:p>
          <w:p w:rsidR="00D3288C" w:rsidRPr="00262247" w:rsidRDefault="00D3288C" w:rsidP="00A85227">
            <w:pPr>
              <w:ind w:firstLine="709"/>
              <w:jc w:val="both"/>
              <w:rPr>
                <w:rFonts w:ascii="Calibri" w:hAnsi="Calibri" w:cs="Calibri"/>
                <w:color w:val="FF0000"/>
              </w:rPr>
            </w:pPr>
            <w:r w:rsidRPr="00C10D4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C10D4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485A3C">
              <w:rPr>
                <w:rFonts w:ascii="Times New Roman" w:hAnsi="Times New Roman" w:cs="Times New Roman"/>
                <w:sz w:val="24"/>
                <w:szCs w:val="24"/>
              </w:rPr>
              <w:t>то резонанс при последовательном соединении участков цепи с инд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уктивным и емкостным характером</w:t>
            </w:r>
            <w:r w:rsidRPr="002622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  <w:r w:rsidRPr="002622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  <w:r w:rsidRPr="002622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  <w:r w:rsidRPr="002622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  <w:r w:rsidRPr="002622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</w:p>
        </w:tc>
      </w:tr>
      <w:tr w:rsidR="00D3288C" w:rsidRPr="00262247" w:rsidTr="00A85227">
        <w:tc>
          <w:tcPr>
            <w:tcW w:w="9345" w:type="dxa"/>
          </w:tcPr>
          <w:p w:rsidR="00D3288C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00B">
              <w:rPr>
                <w:rFonts w:ascii="Times New Roman" w:hAnsi="Times New Roman" w:cs="Times New Roman"/>
                <w:sz w:val="24"/>
                <w:szCs w:val="24"/>
              </w:rPr>
              <w:t>В цепи питания катушки тормозного электромагнита обозначение Д1, Д2 и Д3 это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D3288C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88C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609274D" wp14:editId="183582C0">
                  <wp:extent cx="2561590" cy="22383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1590" cy="2238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3288C" w:rsidRPr="00C10D4D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88C" w:rsidRPr="00C10D4D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D4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C10D4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E700B">
              <w:rPr>
                <w:rFonts w:ascii="Times New Roman" w:hAnsi="Times New Roman" w:cs="Times New Roman"/>
                <w:sz w:val="24"/>
                <w:szCs w:val="24"/>
              </w:rPr>
              <w:t>опротивления диэлектрические</w:t>
            </w:r>
          </w:p>
          <w:p w:rsidR="00D3288C" w:rsidRPr="00C10D4D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D4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C10D4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E700B">
              <w:rPr>
                <w:rFonts w:ascii="Times New Roman" w:hAnsi="Times New Roman" w:cs="Times New Roman"/>
                <w:sz w:val="24"/>
                <w:szCs w:val="24"/>
              </w:rPr>
              <w:t>иоды</w:t>
            </w:r>
            <w:r w:rsidRPr="00C10D4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D3288C" w:rsidRPr="00262247" w:rsidRDefault="00D3288C" w:rsidP="00A85227">
            <w:pPr>
              <w:ind w:firstLine="709"/>
              <w:jc w:val="both"/>
              <w:rPr>
                <w:rFonts w:ascii="Calibri" w:hAnsi="Calibri" w:cs="Calibri"/>
                <w:color w:val="FF0000"/>
              </w:rPr>
            </w:pPr>
            <w:r w:rsidRPr="00C10D4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C10D4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Контакторы двойного действия</w:t>
            </w:r>
            <w:r w:rsidRPr="002622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  <w:r w:rsidRPr="002622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  <w:r w:rsidRPr="002622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  <w:r w:rsidRPr="002622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  <w:r w:rsidRPr="002622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  <w:r w:rsidRPr="002622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</w:p>
        </w:tc>
      </w:tr>
      <w:tr w:rsidR="00D3288C" w:rsidRPr="005141CB" w:rsidTr="00A85227">
        <w:tc>
          <w:tcPr>
            <w:tcW w:w="9345" w:type="dxa"/>
          </w:tcPr>
          <w:p w:rsidR="00D3288C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CA1">
              <w:rPr>
                <w:rFonts w:ascii="Times New Roman" w:hAnsi="Times New Roman" w:cs="Times New Roman"/>
                <w:sz w:val="24"/>
                <w:szCs w:val="24"/>
              </w:rPr>
              <w:t>Что такое УСНА?</w:t>
            </w:r>
          </w:p>
          <w:p w:rsidR="00D3288C" w:rsidRPr="005141CB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88C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1C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141C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E25CA1">
              <w:rPr>
                <w:rFonts w:ascii="Times New Roman" w:hAnsi="Times New Roman" w:cs="Times New Roman"/>
                <w:sz w:val="24"/>
                <w:szCs w:val="24"/>
              </w:rPr>
              <w:t>то комплексное устройство программирования и настройки парам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етров устройств EkoDrive-2 (ЭД)</w:t>
            </w:r>
          </w:p>
          <w:p w:rsidR="00D3288C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1C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141C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E25CA1">
              <w:rPr>
                <w:rFonts w:ascii="Times New Roman" w:hAnsi="Times New Roman" w:cs="Times New Roman"/>
                <w:sz w:val="24"/>
                <w:szCs w:val="24"/>
              </w:rPr>
              <w:t xml:space="preserve">то плата в лифтовой станции УКЛ, предназначенная для отслеживания скорости движения лифта </w:t>
            </w:r>
          </w:p>
          <w:p w:rsidR="00D3288C" w:rsidRPr="005141CB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 w:rsidRPr="005141C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5141C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E25CA1">
              <w:rPr>
                <w:rFonts w:ascii="Times New Roman" w:hAnsi="Times New Roman" w:cs="Times New Roman"/>
                <w:sz w:val="24"/>
                <w:szCs w:val="24"/>
              </w:rPr>
              <w:t>то частотный преобразователь</w:t>
            </w:r>
          </w:p>
        </w:tc>
      </w:tr>
      <w:tr w:rsidR="00D3288C" w:rsidRPr="005141CB" w:rsidTr="00A85227">
        <w:trPr>
          <w:trHeight w:val="2004"/>
        </w:trPr>
        <w:tc>
          <w:tcPr>
            <w:tcW w:w="9345" w:type="dxa"/>
          </w:tcPr>
          <w:p w:rsidR="00D3288C" w:rsidRDefault="00D3288C" w:rsidP="00A85227">
            <w:pPr>
              <w:pStyle w:val="a4"/>
              <w:ind w:left="1414" w:hanging="8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8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Что не входит в требования охраны труда перед началом работы?</w:t>
            </w:r>
          </w:p>
          <w:p w:rsidR="00D3288C" w:rsidRPr="005141CB" w:rsidRDefault="00D3288C" w:rsidP="00A85227">
            <w:pPr>
              <w:pStyle w:val="a4"/>
              <w:ind w:left="1021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88C" w:rsidRPr="00D818A9" w:rsidRDefault="00D3288C" w:rsidP="00D3288C">
            <w:pPr>
              <w:pStyle w:val="a4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818A9">
              <w:rPr>
                <w:rFonts w:ascii="Times New Roman" w:hAnsi="Times New Roman" w:cs="Times New Roman"/>
                <w:sz w:val="24"/>
                <w:szCs w:val="24"/>
              </w:rPr>
              <w:t>еред началом работы нужно убедиться в достаточности освещения рабочей зоны</w:t>
            </w:r>
          </w:p>
          <w:p w:rsidR="00D3288C" w:rsidRPr="00D818A9" w:rsidRDefault="00D3288C" w:rsidP="00D3288C">
            <w:pPr>
              <w:pStyle w:val="a4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818A9">
              <w:rPr>
                <w:rFonts w:ascii="Times New Roman" w:hAnsi="Times New Roman" w:cs="Times New Roman"/>
                <w:sz w:val="24"/>
                <w:szCs w:val="24"/>
              </w:rPr>
              <w:t>еред началом работы электромеханику по лифтам следует осмотреть слесарный инструмент и приспособления, которые будут использоваться в работе и убедиться в их полной исправности</w:t>
            </w:r>
          </w:p>
          <w:p w:rsidR="00D3288C" w:rsidRPr="00D818A9" w:rsidRDefault="00D3288C" w:rsidP="00D3288C">
            <w:pPr>
              <w:pStyle w:val="a4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818A9">
              <w:rPr>
                <w:rFonts w:ascii="Times New Roman" w:hAnsi="Times New Roman" w:cs="Times New Roman"/>
                <w:sz w:val="24"/>
                <w:szCs w:val="24"/>
              </w:rPr>
              <w:t>еред началом работы электромеханик по лифтам должен опустить кабину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ифта на первую этажную площадку</w:t>
            </w:r>
          </w:p>
          <w:p w:rsidR="00D3288C" w:rsidRPr="005141CB" w:rsidRDefault="00D3288C" w:rsidP="00D3288C">
            <w:pPr>
              <w:pStyle w:val="a4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818A9">
              <w:rPr>
                <w:rFonts w:ascii="Times New Roman" w:hAnsi="Times New Roman" w:cs="Times New Roman"/>
                <w:sz w:val="24"/>
                <w:szCs w:val="24"/>
              </w:rPr>
              <w:t>еред началом работы электромеханик по лифтам должен надеть спецодежду для защиты от воздействия опасных и вредных производственных факторов</w:t>
            </w:r>
            <w:r w:rsidRPr="005141C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141C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141C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D3288C" w:rsidRPr="005141CB" w:rsidTr="00A85227">
        <w:tc>
          <w:tcPr>
            <w:tcW w:w="9345" w:type="dxa"/>
          </w:tcPr>
          <w:p w:rsidR="00D3288C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8A9">
              <w:rPr>
                <w:rFonts w:ascii="Times New Roman" w:hAnsi="Times New Roman" w:cs="Times New Roman"/>
                <w:sz w:val="24"/>
                <w:szCs w:val="24"/>
              </w:rPr>
              <w:t>К работе с переносным электроинструментом и ручными электрическими машинами классов 0 и I в помещениях с повышенно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опасностью должны допускаться</w:t>
            </w:r>
            <w:r w:rsidRPr="0072299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D3288C" w:rsidRPr="005141CB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88C" w:rsidRPr="0004773C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1C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141C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4773C">
              <w:rPr>
                <w:rFonts w:ascii="Times New Roman" w:hAnsi="Times New Roman" w:cs="Times New Roman"/>
                <w:sz w:val="24"/>
                <w:szCs w:val="24"/>
              </w:rPr>
              <w:t>аботники, имеющие группу не ниже IV</w:t>
            </w:r>
          </w:p>
          <w:p w:rsidR="00D3288C" w:rsidRPr="0004773C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    </w:t>
            </w:r>
            <w:r w:rsidRPr="00047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</w:t>
            </w:r>
            <w:r w:rsidRPr="0004773C">
              <w:rPr>
                <w:rFonts w:ascii="Times New Roman" w:hAnsi="Times New Roman" w:cs="Times New Roman"/>
                <w:sz w:val="24"/>
                <w:szCs w:val="24"/>
              </w:rPr>
              <w:t>аботники, имеющие группу не ниже III</w:t>
            </w:r>
          </w:p>
          <w:p w:rsidR="00D3288C" w:rsidRPr="005141CB" w:rsidRDefault="00D3288C" w:rsidP="00A85227">
            <w:pPr>
              <w:ind w:firstLine="738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477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Р</w:t>
            </w:r>
            <w:r w:rsidRPr="0004773C">
              <w:rPr>
                <w:rFonts w:ascii="Times New Roman" w:hAnsi="Times New Roman" w:cs="Times New Roman"/>
                <w:sz w:val="24"/>
                <w:szCs w:val="24"/>
              </w:rPr>
              <w:t xml:space="preserve">аботники, имеющие группу II </w:t>
            </w:r>
          </w:p>
        </w:tc>
      </w:tr>
      <w:tr w:rsidR="00D3288C" w:rsidRPr="002776F0" w:rsidTr="00A85227">
        <w:tc>
          <w:tcPr>
            <w:tcW w:w="9345" w:type="dxa"/>
          </w:tcPr>
          <w:p w:rsidR="00D3288C" w:rsidRPr="002776F0" w:rsidRDefault="00D3288C" w:rsidP="00A8522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776F0">
              <w:rPr>
                <w:rFonts w:ascii="Times New Roman" w:hAnsi="Times New Roman" w:cs="Times New Roman"/>
                <w:sz w:val="24"/>
                <w:szCs w:val="24"/>
              </w:rPr>
              <w:t xml:space="preserve">           Точность автоматической остановки кабины при эксплуатационных режимах работы должна быть в пределах?</w:t>
            </w:r>
          </w:p>
          <w:p w:rsidR="00D3288C" w:rsidRPr="002776F0" w:rsidRDefault="00D3288C" w:rsidP="00D3288C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776F0">
              <w:rPr>
                <w:rFonts w:ascii="Times New Roman" w:hAnsi="Times New Roman" w:cs="Times New Roman"/>
                <w:sz w:val="24"/>
                <w:szCs w:val="24"/>
              </w:rPr>
              <w:t xml:space="preserve">     ± 35 мм</w:t>
            </w:r>
          </w:p>
          <w:p w:rsidR="00D3288C" w:rsidRPr="002776F0" w:rsidRDefault="00D3288C" w:rsidP="00D3288C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776F0">
              <w:rPr>
                <w:rFonts w:ascii="Times New Roman" w:hAnsi="Times New Roman" w:cs="Times New Roman"/>
                <w:sz w:val="24"/>
                <w:szCs w:val="24"/>
              </w:rPr>
              <w:t xml:space="preserve">     ± 40 мм</w:t>
            </w:r>
          </w:p>
          <w:p w:rsidR="00D3288C" w:rsidRPr="002776F0" w:rsidRDefault="00D3288C" w:rsidP="00D3288C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776F0">
              <w:rPr>
                <w:rFonts w:ascii="Times New Roman" w:hAnsi="Times New Roman" w:cs="Times New Roman"/>
                <w:sz w:val="24"/>
                <w:szCs w:val="24"/>
              </w:rPr>
              <w:t xml:space="preserve">     ± 45 мм</w:t>
            </w:r>
          </w:p>
          <w:p w:rsidR="00D3288C" w:rsidRPr="002776F0" w:rsidRDefault="00D3288C" w:rsidP="00D3288C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776F0">
              <w:rPr>
                <w:rFonts w:ascii="Times New Roman" w:hAnsi="Times New Roman" w:cs="Times New Roman"/>
                <w:sz w:val="24"/>
                <w:szCs w:val="24"/>
              </w:rPr>
              <w:t xml:space="preserve">     ± 50 мм </w:t>
            </w:r>
          </w:p>
        </w:tc>
      </w:tr>
      <w:tr w:rsidR="00D3288C" w:rsidRPr="002776F0" w:rsidTr="00A85227">
        <w:tc>
          <w:tcPr>
            <w:tcW w:w="9345" w:type="dxa"/>
          </w:tcPr>
          <w:p w:rsidR="00D3288C" w:rsidRPr="002776F0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6F0">
              <w:rPr>
                <w:rFonts w:ascii="Times New Roman" w:hAnsi="Times New Roman" w:cs="Times New Roman"/>
                <w:sz w:val="24"/>
                <w:szCs w:val="24"/>
              </w:rPr>
              <w:t xml:space="preserve">Замедление пустой кабины при посадке на ловители не должно превышать предельного значения </w:t>
            </w:r>
            <w:proofErr w:type="gramStart"/>
            <w:r w:rsidRPr="002776F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  <w:r w:rsidRPr="002776F0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D3288C" w:rsidRPr="002776F0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88C" w:rsidRPr="002776F0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6F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2776F0">
              <w:rPr>
                <w:rFonts w:ascii="Times New Roman" w:hAnsi="Times New Roman" w:cs="Times New Roman"/>
                <w:sz w:val="24"/>
                <w:szCs w:val="24"/>
              </w:rPr>
              <w:tab/>
              <w:t>10 м/с</w:t>
            </w:r>
          </w:p>
          <w:p w:rsidR="00D3288C" w:rsidRPr="002776F0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      </w:t>
            </w:r>
            <w:r w:rsidRPr="002776F0">
              <w:rPr>
                <w:rFonts w:ascii="Times New Roman" w:hAnsi="Times New Roman" w:cs="Times New Roman"/>
                <w:sz w:val="24"/>
                <w:szCs w:val="24"/>
              </w:rPr>
              <w:t xml:space="preserve"> 15 м/с</w:t>
            </w:r>
          </w:p>
          <w:p w:rsidR="00D3288C" w:rsidRPr="002776F0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       </w:t>
            </w:r>
            <w:r w:rsidRPr="002776F0">
              <w:rPr>
                <w:rFonts w:ascii="Times New Roman" w:hAnsi="Times New Roman" w:cs="Times New Roman"/>
                <w:sz w:val="24"/>
                <w:szCs w:val="24"/>
              </w:rPr>
              <w:t xml:space="preserve"> 20 м/с</w:t>
            </w:r>
          </w:p>
          <w:p w:rsidR="00D3288C" w:rsidRPr="002776F0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       </w:t>
            </w:r>
            <w:r w:rsidRPr="002776F0">
              <w:rPr>
                <w:rFonts w:ascii="Times New Roman" w:hAnsi="Times New Roman" w:cs="Times New Roman"/>
                <w:sz w:val="24"/>
                <w:szCs w:val="24"/>
              </w:rPr>
              <w:t xml:space="preserve"> 25 м/с</w:t>
            </w:r>
            <w:r w:rsidRPr="002776F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D3288C" w:rsidRPr="00500C5E" w:rsidTr="00A85227">
        <w:tc>
          <w:tcPr>
            <w:tcW w:w="9345" w:type="dxa"/>
          </w:tcPr>
          <w:p w:rsidR="00D3288C" w:rsidRPr="002776F0" w:rsidRDefault="00D3288C" w:rsidP="00A85227">
            <w:pPr>
              <w:pStyle w:val="a4"/>
              <w:spacing w:before="120" w:after="120"/>
              <w:ind w:left="1098"/>
              <w:rPr>
                <w:rFonts w:ascii="Times New Roman" w:hAnsi="Times New Roman" w:cs="Times New Roman"/>
                <w:sz w:val="24"/>
                <w:szCs w:val="24"/>
              </w:rPr>
            </w:pPr>
            <w:r w:rsidRPr="002776F0">
              <w:rPr>
                <w:rFonts w:ascii="Times New Roman" w:hAnsi="Times New Roman" w:cs="Times New Roman"/>
                <w:sz w:val="24"/>
                <w:szCs w:val="24"/>
              </w:rPr>
              <w:t>На рисунке тормозные колодки изображены:</w:t>
            </w:r>
          </w:p>
          <w:p w:rsidR="00D3288C" w:rsidRPr="00500C5E" w:rsidRDefault="00D3288C" w:rsidP="00A85227">
            <w:pPr>
              <w:pStyle w:val="a4"/>
              <w:spacing w:before="120" w:after="120"/>
              <w:ind w:left="1098"/>
              <w:rPr>
                <w:rFonts w:ascii="Times New Roman" w:hAnsi="Times New Roman" w:cs="Times New Roman"/>
                <w:sz w:val="24"/>
                <w:szCs w:val="24"/>
              </w:rPr>
            </w:pPr>
            <w:r w:rsidRPr="002776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2E3F9D5" wp14:editId="1EF41E59">
                  <wp:extent cx="1990725" cy="1533525"/>
                  <wp:effectExtent l="0" t="0" r="9525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1533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3288C" w:rsidRPr="002776F0" w:rsidRDefault="00D3288C" w:rsidP="00D3288C">
            <w:pPr>
              <w:pStyle w:val="a4"/>
              <w:numPr>
                <w:ilvl w:val="0"/>
                <w:numId w:val="26"/>
              </w:num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776F0">
              <w:rPr>
                <w:rFonts w:ascii="Times New Roman" w:hAnsi="Times New Roman" w:cs="Times New Roman"/>
                <w:sz w:val="24"/>
                <w:szCs w:val="24"/>
              </w:rPr>
              <w:t>од цифрой 1</w:t>
            </w:r>
          </w:p>
          <w:p w:rsidR="00D3288C" w:rsidRPr="002776F0" w:rsidRDefault="00D3288C" w:rsidP="00D3288C">
            <w:pPr>
              <w:pStyle w:val="a4"/>
              <w:numPr>
                <w:ilvl w:val="0"/>
                <w:numId w:val="26"/>
              </w:num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776F0">
              <w:rPr>
                <w:rFonts w:ascii="Times New Roman" w:hAnsi="Times New Roman" w:cs="Times New Roman"/>
                <w:sz w:val="24"/>
                <w:szCs w:val="24"/>
              </w:rPr>
              <w:t>од цифрой 11</w:t>
            </w:r>
          </w:p>
          <w:p w:rsidR="00D3288C" w:rsidRPr="00500C5E" w:rsidRDefault="00D3288C" w:rsidP="00D3288C">
            <w:pPr>
              <w:pStyle w:val="a4"/>
              <w:numPr>
                <w:ilvl w:val="0"/>
                <w:numId w:val="26"/>
              </w:num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776F0">
              <w:rPr>
                <w:rFonts w:ascii="Times New Roman" w:hAnsi="Times New Roman" w:cs="Times New Roman"/>
                <w:sz w:val="24"/>
                <w:szCs w:val="24"/>
              </w:rPr>
              <w:t>од цифрой 13</w:t>
            </w:r>
          </w:p>
        </w:tc>
      </w:tr>
      <w:tr w:rsidR="00D3288C" w:rsidRPr="00262247" w:rsidTr="00A85227">
        <w:tc>
          <w:tcPr>
            <w:tcW w:w="9345" w:type="dxa"/>
          </w:tcPr>
          <w:p w:rsidR="00D3288C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EE0">
              <w:rPr>
                <w:rFonts w:ascii="Times New Roman" w:hAnsi="Times New Roman" w:cs="Times New Roman"/>
                <w:sz w:val="24"/>
                <w:szCs w:val="24"/>
              </w:rPr>
              <w:t>Для увеличения величины зазора между фрикционными накладками и тормозной полумуфтой, необходимо:</w:t>
            </w:r>
          </w:p>
          <w:p w:rsidR="00D3288C" w:rsidRPr="00CE676D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88C" w:rsidRPr="00FF0EE0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676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CE676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F0EE0">
              <w:rPr>
                <w:rFonts w:ascii="Times New Roman" w:hAnsi="Times New Roman" w:cs="Times New Roman"/>
                <w:sz w:val="24"/>
                <w:szCs w:val="24"/>
              </w:rPr>
              <w:t>слабить пружину 13 вывинтив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0EE0">
              <w:rPr>
                <w:rFonts w:ascii="Times New Roman" w:hAnsi="Times New Roman" w:cs="Times New Roman"/>
                <w:sz w:val="24"/>
                <w:szCs w:val="24"/>
              </w:rPr>
              <w:t>шпильку 1</w:t>
            </w:r>
          </w:p>
          <w:p w:rsidR="00D3288C" w:rsidRPr="00FF0EE0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      </w:t>
            </w:r>
            <w:r w:rsidRPr="00FF0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Вывинтить тягу 16 из втулки 15</w:t>
            </w:r>
          </w:p>
          <w:p w:rsidR="00D3288C" w:rsidRPr="00262247" w:rsidRDefault="00D3288C" w:rsidP="00A85227">
            <w:pPr>
              <w:ind w:firstLine="709"/>
              <w:jc w:val="both"/>
              <w:rPr>
                <w:rFonts w:ascii="Calibri" w:hAnsi="Calibri" w:cs="Calibri"/>
                <w:color w:val="FF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       </w:t>
            </w:r>
            <w:r w:rsidRPr="00FF0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F0EE0">
              <w:rPr>
                <w:rFonts w:ascii="Times New Roman" w:hAnsi="Times New Roman" w:cs="Times New Roman"/>
                <w:sz w:val="24"/>
                <w:szCs w:val="24"/>
              </w:rPr>
              <w:t>жать пружину 18 при помощи гаек стяжной шпильки 19</w:t>
            </w:r>
          </w:p>
        </w:tc>
      </w:tr>
      <w:tr w:rsidR="00D3288C" w:rsidRPr="00262247" w:rsidTr="00A85227">
        <w:tc>
          <w:tcPr>
            <w:tcW w:w="9345" w:type="dxa"/>
          </w:tcPr>
          <w:p w:rsidR="00D3288C" w:rsidRDefault="00D3288C" w:rsidP="00A85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</w:t>
            </w:r>
            <w:r w:rsidRPr="00FF0EE0">
              <w:rPr>
                <w:rFonts w:ascii="Times New Roman" w:hAnsi="Times New Roman" w:cs="Times New Roman"/>
                <w:sz w:val="24"/>
                <w:szCs w:val="24"/>
              </w:rPr>
              <w:t>Система УКЛ. Контроль работы привода дверей. При включении привода дверей контролир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уется время открытия и закрытия</w:t>
            </w:r>
            <w:r w:rsidRPr="00CE676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D3288C" w:rsidRDefault="00D3288C" w:rsidP="00A85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88C" w:rsidRPr="00FF0EE0" w:rsidRDefault="00D3288C" w:rsidP="00A85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76D">
              <w:rPr>
                <w:rFonts w:ascii="Times New Roman" w:hAnsi="Times New Roman" w:cs="Times New Roman"/>
                <w:sz w:val="24"/>
                <w:szCs w:val="24"/>
              </w:rPr>
              <w:t xml:space="preserve">           1.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FF0EE0">
              <w:rPr>
                <w:rFonts w:ascii="Times New Roman" w:hAnsi="Times New Roman" w:cs="Times New Roman"/>
                <w:sz w:val="24"/>
                <w:szCs w:val="24"/>
              </w:rPr>
              <w:t>онтрольное время определяется расположением датчиков на открытие и закрытие дверей</w:t>
            </w:r>
          </w:p>
          <w:p w:rsidR="00D3288C" w:rsidRPr="00262247" w:rsidRDefault="00D3288C" w:rsidP="00A8522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2.         </w:t>
            </w:r>
            <w:r w:rsidRPr="00FF0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F0EE0">
              <w:rPr>
                <w:rFonts w:ascii="Times New Roman" w:hAnsi="Times New Roman" w:cs="Times New Roman"/>
                <w:sz w:val="24"/>
                <w:szCs w:val="24"/>
              </w:rPr>
              <w:t>онтрольное время программируется</w:t>
            </w:r>
            <w:r w:rsidRPr="002622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</w:t>
            </w:r>
          </w:p>
        </w:tc>
      </w:tr>
      <w:tr w:rsidR="00D3288C" w:rsidRPr="00FF0EE0" w:rsidTr="00A85227">
        <w:trPr>
          <w:trHeight w:val="2130"/>
        </w:trPr>
        <w:tc>
          <w:tcPr>
            <w:tcW w:w="9345" w:type="dxa"/>
          </w:tcPr>
          <w:p w:rsidR="00D3288C" w:rsidRPr="00CF309C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EE0">
              <w:rPr>
                <w:rFonts w:ascii="Times New Roman" w:hAnsi="Times New Roman" w:cs="Times New Roman"/>
                <w:sz w:val="24"/>
                <w:szCs w:val="24"/>
              </w:rPr>
              <w:t>Определить последовательность установки ограничителя скорости.</w:t>
            </w:r>
          </w:p>
          <w:p w:rsidR="00D3288C" w:rsidRPr="00CF309C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88C" w:rsidRPr="00FF0EE0" w:rsidRDefault="00D3288C" w:rsidP="00D3288C">
            <w:pPr>
              <w:pStyle w:val="a4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EE0">
              <w:rPr>
                <w:rFonts w:ascii="Times New Roman" w:hAnsi="Times New Roman" w:cs="Times New Roman"/>
                <w:sz w:val="24"/>
                <w:szCs w:val="24"/>
              </w:rPr>
              <w:t>Через шкив большого диаметра перекинуть двусторонний отвес и пропустить его в шахту через отверстия для прохода каната ограничителя скорости, выверить положение ограничителя скорости в соответствии с технической документацией изготовителя лифта</w:t>
            </w:r>
          </w:p>
          <w:p w:rsidR="00D3288C" w:rsidRPr="00FF0EE0" w:rsidRDefault="00D3288C" w:rsidP="00D3288C">
            <w:pPr>
              <w:pStyle w:val="a4"/>
              <w:numPr>
                <w:ilvl w:val="0"/>
                <w:numId w:val="35"/>
              </w:numPr>
              <w:jc w:val="both"/>
              <w:rPr>
                <w:rFonts w:ascii="Calibri" w:hAnsi="Calibri" w:cs="Calibri"/>
              </w:rPr>
            </w:pPr>
            <w:r w:rsidRPr="00FF0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F0EE0">
              <w:rPr>
                <w:rFonts w:ascii="Times New Roman" w:hAnsi="Times New Roman" w:cs="Times New Roman"/>
                <w:sz w:val="24"/>
                <w:szCs w:val="24"/>
              </w:rPr>
              <w:t>ыверить положение ограничителя скорости в соответствии с технической документацией изготовителя лифта, после чего пропустить двухсторонний отвес в шахту через отверстия для прохода каната ограничителя скорости.</w:t>
            </w:r>
          </w:p>
        </w:tc>
      </w:tr>
      <w:tr w:rsidR="00D3288C" w:rsidRPr="00CF309C" w:rsidTr="00A85227">
        <w:trPr>
          <w:trHeight w:val="1266"/>
        </w:trPr>
        <w:tc>
          <w:tcPr>
            <w:tcW w:w="9345" w:type="dxa"/>
          </w:tcPr>
          <w:p w:rsidR="00D3288C" w:rsidRPr="00CF309C" w:rsidRDefault="00D3288C" w:rsidP="00A8522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CF309C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FF0EE0">
              <w:rPr>
                <w:rFonts w:ascii="Times New Roman" w:hAnsi="Times New Roman" w:cs="Times New Roman"/>
                <w:sz w:val="24"/>
                <w:szCs w:val="24"/>
              </w:rPr>
              <w:t>Для чего используется стриппер?</w:t>
            </w:r>
          </w:p>
          <w:p w:rsidR="00D3288C" w:rsidRPr="00FF0EE0" w:rsidRDefault="00D3288C" w:rsidP="00D3288C">
            <w:pPr>
              <w:pStyle w:val="a4"/>
              <w:numPr>
                <w:ilvl w:val="0"/>
                <w:numId w:val="31"/>
              </w:num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CF309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F0EE0">
              <w:rPr>
                <w:rFonts w:ascii="Times New Roman" w:hAnsi="Times New Roman" w:cs="Times New Roman"/>
                <w:sz w:val="24"/>
                <w:szCs w:val="24"/>
              </w:rPr>
              <w:t>редназначен для снятия изоляции с жил</w:t>
            </w:r>
          </w:p>
          <w:p w:rsidR="00D3288C" w:rsidRPr="00FF0EE0" w:rsidRDefault="00D3288C" w:rsidP="00D3288C">
            <w:pPr>
              <w:pStyle w:val="a4"/>
              <w:numPr>
                <w:ilvl w:val="0"/>
                <w:numId w:val="31"/>
              </w:num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</w:t>
            </w:r>
            <w:r w:rsidRPr="00FF0EE0">
              <w:rPr>
                <w:rFonts w:ascii="Times New Roman" w:hAnsi="Times New Roman" w:cs="Times New Roman"/>
                <w:sz w:val="24"/>
                <w:szCs w:val="24"/>
              </w:rPr>
              <w:t>редназначен для обжима кабелей</w:t>
            </w:r>
          </w:p>
          <w:p w:rsidR="00D3288C" w:rsidRPr="00CF309C" w:rsidRDefault="00D3288C" w:rsidP="00D3288C">
            <w:pPr>
              <w:pStyle w:val="a4"/>
              <w:numPr>
                <w:ilvl w:val="0"/>
                <w:numId w:val="31"/>
              </w:num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</w:t>
            </w:r>
            <w:r w:rsidRPr="00FF0EE0">
              <w:rPr>
                <w:rFonts w:ascii="Times New Roman" w:hAnsi="Times New Roman" w:cs="Times New Roman"/>
                <w:sz w:val="24"/>
                <w:szCs w:val="24"/>
              </w:rPr>
              <w:t>редназначен для соединения кабелей</w:t>
            </w:r>
          </w:p>
        </w:tc>
      </w:tr>
      <w:tr w:rsidR="00D3288C" w:rsidRPr="00262247" w:rsidTr="00A85227">
        <w:trPr>
          <w:trHeight w:val="1832"/>
        </w:trPr>
        <w:tc>
          <w:tcPr>
            <w:tcW w:w="9345" w:type="dxa"/>
          </w:tcPr>
          <w:p w:rsidR="00D3288C" w:rsidRPr="003B605A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EE0">
              <w:rPr>
                <w:rFonts w:ascii="Times New Roman" w:hAnsi="Times New Roman" w:cs="Times New Roman"/>
                <w:sz w:val="24"/>
                <w:szCs w:val="24"/>
              </w:rPr>
              <w:t>К наружным эле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ктромонтажным работам относятся</w:t>
            </w:r>
            <w:r w:rsidRPr="003B605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D3288C" w:rsidRPr="003B605A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288C" w:rsidRPr="00FF0EE0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05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3B605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F0EE0">
              <w:rPr>
                <w:rFonts w:ascii="Times New Roman" w:hAnsi="Times New Roman" w:cs="Times New Roman"/>
                <w:sz w:val="24"/>
                <w:szCs w:val="24"/>
              </w:rPr>
              <w:t>онтаж заземления</w:t>
            </w:r>
          </w:p>
          <w:p w:rsidR="00D3288C" w:rsidRPr="00FF0EE0" w:rsidRDefault="00D3288C" w:rsidP="00A8522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FF0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Р</w:t>
            </w:r>
            <w:r w:rsidRPr="00FF0EE0">
              <w:rPr>
                <w:rFonts w:ascii="Times New Roman" w:hAnsi="Times New Roman" w:cs="Times New Roman"/>
                <w:sz w:val="24"/>
                <w:szCs w:val="24"/>
              </w:rPr>
              <w:t>азметка</w:t>
            </w:r>
          </w:p>
          <w:p w:rsidR="00D3288C" w:rsidRPr="00262247" w:rsidRDefault="00D3288C" w:rsidP="00A85227">
            <w:pPr>
              <w:ind w:firstLine="709"/>
              <w:jc w:val="both"/>
              <w:rPr>
                <w:rFonts w:ascii="Calibri" w:hAnsi="Calibri" w:cs="Calibri"/>
                <w:color w:val="FF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FF0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У</w:t>
            </w:r>
            <w:r w:rsidRPr="00FF0EE0">
              <w:rPr>
                <w:rFonts w:ascii="Times New Roman" w:hAnsi="Times New Roman" w:cs="Times New Roman"/>
                <w:sz w:val="24"/>
                <w:szCs w:val="24"/>
              </w:rPr>
              <w:t xml:space="preserve">стройство </w:t>
            </w:r>
            <w:proofErr w:type="spellStart"/>
            <w:r w:rsidRPr="00FF0EE0">
              <w:rPr>
                <w:rFonts w:ascii="Times New Roman" w:hAnsi="Times New Roman" w:cs="Times New Roman"/>
                <w:sz w:val="24"/>
                <w:szCs w:val="24"/>
              </w:rPr>
              <w:t>штробов</w:t>
            </w:r>
            <w:proofErr w:type="spellEnd"/>
            <w:r w:rsidRPr="00FF0EE0">
              <w:rPr>
                <w:rFonts w:ascii="Times New Roman" w:hAnsi="Times New Roman" w:cs="Times New Roman"/>
                <w:sz w:val="24"/>
                <w:szCs w:val="24"/>
              </w:rPr>
              <w:t xml:space="preserve"> для проводки</w:t>
            </w:r>
          </w:p>
        </w:tc>
      </w:tr>
      <w:tr w:rsidR="001878E0" w:rsidRPr="00262247" w:rsidTr="00C77ED1">
        <w:trPr>
          <w:trHeight w:val="1832"/>
        </w:trPr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E0" w:rsidRDefault="001878E0" w:rsidP="001878E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 №16</w:t>
            </w:r>
          </w:p>
          <w:p w:rsidR="001878E0" w:rsidRDefault="001878E0" w:rsidP="001878E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Какой инструмент используется для фигурного выгибания проволоки?</w:t>
            </w:r>
          </w:p>
          <w:p w:rsidR="001878E0" w:rsidRDefault="001878E0" w:rsidP="001878E0">
            <w:pPr>
              <w:pStyle w:val="a4"/>
              <w:numPr>
                <w:ilvl w:val="0"/>
                <w:numId w:val="36"/>
              </w:numPr>
              <w:spacing w:before="120" w:after="120"/>
              <w:ind w:firstLine="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Пассатижи</w:t>
            </w:r>
          </w:p>
          <w:p w:rsidR="001878E0" w:rsidRDefault="001878E0" w:rsidP="001878E0">
            <w:pPr>
              <w:pStyle w:val="a4"/>
              <w:numPr>
                <w:ilvl w:val="0"/>
                <w:numId w:val="36"/>
              </w:numPr>
              <w:spacing w:before="120" w:after="120"/>
              <w:ind w:firstLine="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Круглогубцы</w:t>
            </w:r>
          </w:p>
          <w:p w:rsidR="001878E0" w:rsidRDefault="001878E0" w:rsidP="001878E0">
            <w:pPr>
              <w:pStyle w:val="a4"/>
              <w:numPr>
                <w:ilvl w:val="0"/>
                <w:numId w:val="36"/>
              </w:numPr>
              <w:spacing w:before="120"/>
              <w:ind w:firstLine="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Стриппер</w:t>
            </w:r>
          </w:p>
        </w:tc>
      </w:tr>
      <w:tr w:rsidR="001878E0" w:rsidRPr="00262247" w:rsidTr="00C77ED1">
        <w:trPr>
          <w:trHeight w:val="1832"/>
        </w:trPr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E0" w:rsidRDefault="001878E0" w:rsidP="001878E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 №17</w:t>
            </w:r>
          </w:p>
          <w:p w:rsidR="001878E0" w:rsidRDefault="001878E0" w:rsidP="001878E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Низкотемпературная пайка происходит при нагреве припоя:</w:t>
            </w:r>
          </w:p>
          <w:p w:rsidR="001878E0" w:rsidRDefault="001878E0" w:rsidP="001878E0">
            <w:pPr>
              <w:pStyle w:val="TableParagraph"/>
              <w:tabs>
                <w:tab w:val="left" w:pos="245"/>
              </w:tabs>
              <w:ind w:left="0" w:right="319"/>
              <w:rPr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sz w:val="24"/>
              </w:rPr>
              <w:t xml:space="preserve">             1.        До 300 </w:t>
            </w:r>
            <w:r>
              <w:rPr>
                <w:color w:val="111111"/>
                <w:sz w:val="24"/>
                <w:szCs w:val="24"/>
                <w:shd w:val="clear" w:color="auto" w:fill="FFFFFF"/>
              </w:rPr>
              <w:t>°C</w:t>
            </w:r>
          </w:p>
          <w:p w:rsidR="001878E0" w:rsidRDefault="001878E0" w:rsidP="001878E0">
            <w:pPr>
              <w:pStyle w:val="TableParagraph"/>
              <w:tabs>
                <w:tab w:val="left" w:pos="245"/>
              </w:tabs>
              <w:ind w:left="0" w:right="319"/>
              <w:rPr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sz w:val="24"/>
              </w:rPr>
              <w:t xml:space="preserve">             2.        До 350 </w:t>
            </w:r>
            <w:r>
              <w:rPr>
                <w:color w:val="111111"/>
                <w:sz w:val="24"/>
                <w:szCs w:val="24"/>
                <w:shd w:val="clear" w:color="auto" w:fill="FFFFFF"/>
              </w:rPr>
              <w:t>°C</w:t>
            </w:r>
          </w:p>
          <w:p w:rsidR="001878E0" w:rsidRDefault="001878E0" w:rsidP="001878E0">
            <w:pPr>
              <w:pStyle w:val="TableParagraph"/>
              <w:tabs>
                <w:tab w:val="left" w:pos="245"/>
              </w:tabs>
              <w:ind w:left="0" w:right="319"/>
              <w:rPr>
                <w:color w:val="111111"/>
                <w:sz w:val="24"/>
                <w:szCs w:val="24"/>
                <w:shd w:val="clear" w:color="auto" w:fill="FFFFFF"/>
              </w:rPr>
            </w:pPr>
            <w:r>
              <w:rPr>
                <w:sz w:val="24"/>
              </w:rPr>
              <w:t xml:space="preserve">             3.        До 450 </w:t>
            </w:r>
            <w:r>
              <w:rPr>
                <w:color w:val="111111"/>
                <w:sz w:val="24"/>
                <w:szCs w:val="24"/>
                <w:shd w:val="clear" w:color="auto" w:fill="FFFFFF"/>
              </w:rPr>
              <w:t>°C</w:t>
            </w:r>
          </w:p>
          <w:p w:rsidR="001878E0" w:rsidRDefault="001878E0" w:rsidP="001878E0">
            <w:pPr>
              <w:pStyle w:val="TableParagraph"/>
              <w:tabs>
                <w:tab w:val="left" w:pos="245"/>
              </w:tabs>
              <w:ind w:left="0" w:right="319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            4.        До 500 </w:t>
            </w:r>
            <w:r>
              <w:rPr>
                <w:color w:val="111111"/>
                <w:sz w:val="24"/>
                <w:szCs w:val="24"/>
                <w:shd w:val="clear" w:color="auto" w:fill="FFFFFF"/>
              </w:rPr>
              <w:t>°C</w:t>
            </w:r>
          </w:p>
        </w:tc>
      </w:tr>
      <w:tr w:rsidR="001878E0" w:rsidRPr="00262247" w:rsidTr="00C77ED1">
        <w:trPr>
          <w:trHeight w:val="1832"/>
        </w:trPr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E0" w:rsidRDefault="001878E0" w:rsidP="001878E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Дайте определение кабеля NYM?</w:t>
            </w:r>
          </w:p>
          <w:p w:rsidR="001878E0" w:rsidRDefault="001878E0" w:rsidP="001878E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1.         Это кабель, используемый для монтажных работ при прокладке сетей освещения и силовых электросетей как в жилых, так и промышленных помещениях, максимальное напряжение до 660 В</w:t>
            </w:r>
          </w:p>
          <w:p w:rsidR="001878E0" w:rsidRDefault="001878E0" w:rsidP="001878E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2.         Это самонесущий электрический провод с надежной изоляцией жил, может выдерживать большие нагрузки</w:t>
            </w:r>
          </w:p>
          <w:p w:rsidR="001878E0" w:rsidRDefault="001878E0" w:rsidP="001878E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3.         Силовой кабель с броней и токоведущими проводниками из меди, которые производятся как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монолитном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так и в многопроволочном исполнении</w:t>
            </w:r>
          </w:p>
        </w:tc>
      </w:tr>
      <w:tr w:rsidR="001878E0" w:rsidRPr="00262247" w:rsidTr="00C77ED1">
        <w:trPr>
          <w:trHeight w:val="1832"/>
        </w:trPr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E0" w:rsidRDefault="001878E0" w:rsidP="001878E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Электроприводом от двухскоростного асинхронного двигателя оборудуют пассажирские лифты со скоростью движения кабины:</w:t>
            </w:r>
          </w:p>
          <w:p w:rsidR="001878E0" w:rsidRDefault="001878E0" w:rsidP="001878E0">
            <w:pPr>
              <w:spacing w:line="20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            1.         До 1 м/с</w:t>
            </w:r>
          </w:p>
          <w:p w:rsidR="001878E0" w:rsidRDefault="001878E0" w:rsidP="001878E0">
            <w:pPr>
              <w:spacing w:line="20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            2.         До 1,2 м/с</w:t>
            </w:r>
          </w:p>
          <w:p w:rsidR="001878E0" w:rsidRDefault="001878E0" w:rsidP="001878E0">
            <w:pPr>
              <w:spacing w:line="20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            3.         До 1,4 м/с</w:t>
            </w:r>
          </w:p>
          <w:p w:rsidR="001878E0" w:rsidRDefault="001878E0" w:rsidP="001878E0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            4.         До 1,6 м/с</w:t>
            </w:r>
          </w:p>
        </w:tc>
      </w:tr>
      <w:tr w:rsidR="001878E0" w:rsidRPr="00262247" w:rsidTr="00C77ED1">
        <w:trPr>
          <w:trHeight w:val="1832"/>
        </w:trPr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8E0" w:rsidRDefault="001878E0" w:rsidP="001878E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Укажите правильный принцип управления преобразователем частоты?</w:t>
            </w:r>
          </w:p>
          <w:p w:rsidR="001878E0" w:rsidRDefault="001878E0" w:rsidP="001878E0">
            <w:pPr>
              <w:pStyle w:val="a4"/>
              <w:numPr>
                <w:ilvl w:val="0"/>
                <w:numId w:val="37"/>
              </w:numPr>
              <w:spacing w:line="20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    Метод матричного управления</w:t>
            </w:r>
          </w:p>
          <w:p w:rsidR="001878E0" w:rsidRDefault="001878E0" w:rsidP="001878E0">
            <w:pPr>
              <w:spacing w:line="20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             2.        Метод векторного управления </w:t>
            </w:r>
          </w:p>
          <w:p w:rsidR="001878E0" w:rsidRDefault="001878E0" w:rsidP="001878E0">
            <w:pPr>
              <w:spacing w:line="20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             3         По заранее заданной характеристике зависимости мощности от напряжения.</w:t>
            </w:r>
          </w:p>
        </w:tc>
      </w:tr>
    </w:tbl>
    <w:p w:rsidR="00C8168D" w:rsidRDefault="00C8168D" w:rsidP="00A0293D">
      <w:pPr>
        <w:spacing w:after="0"/>
        <w:ind w:firstLine="708"/>
        <w:rPr>
          <w:b/>
          <w:sz w:val="18"/>
          <w:szCs w:val="18"/>
        </w:rPr>
      </w:pPr>
    </w:p>
    <w:p w:rsidR="00030BD8" w:rsidRDefault="00030BD8" w:rsidP="00A0293D">
      <w:pPr>
        <w:spacing w:after="0"/>
        <w:ind w:firstLine="708"/>
        <w:rPr>
          <w:b/>
          <w:sz w:val="18"/>
          <w:szCs w:val="18"/>
        </w:rPr>
      </w:pPr>
    </w:p>
    <w:p w:rsidR="00030BD8" w:rsidRPr="000E7DF2" w:rsidRDefault="000E7DF2" w:rsidP="00A0293D">
      <w:pPr>
        <w:spacing w:after="0"/>
        <w:ind w:firstLine="708"/>
        <w:rPr>
          <w:b/>
          <w:sz w:val="28"/>
          <w:szCs w:val="28"/>
        </w:rPr>
      </w:pPr>
      <w:r w:rsidRPr="000E7DF2">
        <w:rPr>
          <w:b/>
          <w:sz w:val="28"/>
          <w:szCs w:val="28"/>
          <w:lang w:eastAsia="ru-RU"/>
        </w:rPr>
        <w:t>Задания практического этапа профессионального экзамена</w:t>
      </w:r>
    </w:p>
    <w:p w:rsidR="00030BD8" w:rsidRDefault="00030BD8" w:rsidP="00A0293D">
      <w:pPr>
        <w:spacing w:after="0"/>
        <w:ind w:firstLine="708"/>
        <w:rPr>
          <w:b/>
          <w:sz w:val="18"/>
          <w:szCs w:val="18"/>
        </w:rPr>
      </w:pPr>
    </w:p>
    <w:p w:rsidR="00030BD8" w:rsidRPr="00D3288C" w:rsidRDefault="00D3288C" w:rsidP="00D3288C">
      <w:pPr>
        <w:spacing w:after="0" w:line="480" w:lineRule="auto"/>
        <w:ind w:left="709"/>
        <w:rPr>
          <w:b/>
          <w:i/>
          <w:sz w:val="18"/>
          <w:szCs w:val="18"/>
        </w:rPr>
      </w:pPr>
      <w:r w:rsidRPr="00D3288C">
        <w:rPr>
          <w:b/>
          <w:i/>
          <w:sz w:val="24"/>
          <w:szCs w:val="24"/>
          <w:lang w:eastAsia="ru-RU"/>
        </w:rPr>
        <w:t>1. Проверить работу лифта в режиме «Нормальная работа».</w:t>
      </w:r>
    </w:p>
    <w:p w:rsidR="00D3288C" w:rsidRPr="00D3288C" w:rsidRDefault="00D3288C" w:rsidP="00D3288C">
      <w:pPr>
        <w:spacing w:line="480" w:lineRule="auto"/>
        <w:ind w:left="709"/>
        <w:jc w:val="both"/>
        <w:rPr>
          <w:b/>
          <w:i/>
          <w:sz w:val="24"/>
          <w:szCs w:val="24"/>
        </w:rPr>
      </w:pPr>
      <w:r w:rsidRPr="00D3288C">
        <w:rPr>
          <w:b/>
          <w:i/>
          <w:sz w:val="24"/>
          <w:szCs w:val="24"/>
        </w:rPr>
        <w:t>2.</w:t>
      </w:r>
      <w:r w:rsidRPr="00D3288C">
        <w:rPr>
          <w:i/>
          <w:sz w:val="24"/>
          <w:szCs w:val="24"/>
        </w:rPr>
        <w:t xml:space="preserve"> </w:t>
      </w:r>
      <w:r w:rsidRPr="00D3288C">
        <w:rPr>
          <w:b/>
          <w:i/>
          <w:sz w:val="24"/>
          <w:szCs w:val="24"/>
        </w:rPr>
        <w:t>Отрегулировать контакт безопасности натяжного устройства.</w:t>
      </w:r>
    </w:p>
    <w:p w:rsidR="00D3288C" w:rsidRPr="00D3288C" w:rsidRDefault="00D3288C" w:rsidP="00D3288C">
      <w:pPr>
        <w:spacing w:line="480" w:lineRule="auto"/>
        <w:ind w:left="709"/>
        <w:jc w:val="both"/>
        <w:rPr>
          <w:b/>
          <w:i/>
          <w:sz w:val="24"/>
          <w:szCs w:val="24"/>
        </w:rPr>
      </w:pPr>
      <w:r w:rsidRPr="00D3288C">
        <w:rPr>
          <w:b/>
          <w:i/>
          <w:sz w:val="24"/>
          <w:szCs w:val="24"/>
        </w:rPr>
        <w:t>3.</w:t>
      </w:r>
      <w:r w:rsidRPr="00D3288C">
        <w:rPr>
          <w:i/>
          <w:sz w:val="24"/>
          <w:szCs w:val="24"/>
        </w:rPr>
        <w:t xml:space="preserve"> </w:t>
      </w:r>
      <w:r w:rsidRPr="00D3288C">
        <w:rPr>
          <w:b/>
          <w:i/>
          <w:sz w:val="24"/>
          <w:szCs w:val="24"/>
        </w:rPr>
        <w:t>Выявить неисправность на плате МПУ (станции УКЛ), устранить.</w:t>
      </w:r>
    </w:p>
    <w:p w:rsidR="00030BD8" w:rsidRDefault="00030BD8" w:rsidP="00A0293D">
      <w:pPr>
        <w:spacing w:after="0"/>
        <w:ind w:firstLine="708"/>
        <w:rPr>
          <w:b/>
          <w:sz w:val="18"/>
          <w:szCs w:val="18"/>
        </w:rPr>
      </w:pPr>
    </w:p>
    <w:p w:rsidR="00030BD8" w:rsidRDefault="00030BD8" w:rsidP="00A0293D">
      <w:pPr>
        <w:spacing w:after="0"/>
        <w:ind w:firstLine="708"/>
        <w:rPr>
          <w:b/>
          <w:sz w:val="18"/>
          <w:szCs w:val="18"/>
        </w:rPr>
      </w:pPr>
    </w:p>
    <w:p w:rsidR="00030BD8" w:rsidRDefault="00030BD8" w:rsidP="00A0293D">
      <w:pPr>
        <w:spacing w:after="0"/>
        <w:ind w:firstLine="708"/>
        <w:rPr>
          <w:b/>
          <w:sz w:val="18"/>
          <w:szCs w:val="18"/>
        </w:rPr>
      </w:pPr>
    </w:p>
    <w:sectPr w:rsidR="00030BD8" w:rsidSect="00573D1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F1452"/>
    <w:multiLevelType w:val="hybridMultilevel"/>
    <w:tmpl w:val="F49242D0"/>
    <w:lvl w:ilvl="0" w:tplc="6AFA9712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DC2B95"/>
    <w:multiLevelType w:val="hybridMultilevel"/>
    <w:tmpl w:val="08841C6C"/>
    <w:lvl w:ilvl="0" w:tplc="D78A799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6A49DC"/>
    <w:multiLevelType w:val="hybridMultilevel"/>
    <w:tmpl w:val="02DC0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6E2A92"/>
    <w:multiLevelType w:val="hybridMultilevel"/>
    <w:tmpl w:val="DF6E4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7F3BD5"/>
    <w:multiLevelType w:val="hybridMultilevel"/>
    <w:tmpl w:val="1382B3F4"/>
    <w:lvl w:ilvl="0" w:tplc="40CC384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183F651C"/>
    <w:multiLevelType w:val="hybridMultilevel"/>
    <w:tmpl w:val="D2BC0DA6"/>
    <w:lvl w:ilvl="0" w:tplc="043CB51E">
      <w:start w:val="1"/>
      <w:numFmt w:val="decimal"/>
      <w:lvlText w:val="%1."/>
      <w:lvlJc w:val="left"/>
      <w:pPr>
        <w:ind w:left="1200" w:hanging="360"/>
      </w:p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>
      <w:start w:val="1"/>
      <w:numFmt w:val="lowerRoman"/>
      <w:lvlText w:val="%3."/>
      <w:lvlJc w:val="right"/>
      <w:pPr>
        <w:ind w:left="2640" w:hanging="180"/>
      </w:pPr>
    </w:lvl>
    <w:lvl w:ilvl="3" w:tplc="0419000F">
      <w:start w:val="1"/>
      <w:numFmt w:val="decimal"/>
      <w:lvlText w:val="%4."/>
      <w:lvlJc w:val="left"/>
      <w:pPr>
        <w:ind w:left="3360" w:hanging="360"/>
      </w:pPr>
    </w:lvl>
    <w:lvl w:ilvl="4" w:tplc="04190019">
      <w:start w:val="1"/>
      <w:numFmt w:val="lowerLetter"/>
      <w:lvlText w:val="%5."/>
      <w:lvlJc w:val="left"/>
      <w:pPr>
        <w:ind w:left="4080" w:hanging="360"/>
      </w:pPr>
    </w:lvl>
    <w:lvl w:ilvl="5" w:tplc="0419001B">
      <w:start w:val="1"/>
      <w:numFmt w:val="lowerRoman"/>
      <w:lvlText w:val="%6."/>
      <w:lvlJc w:val="right"/>
      <w:pPr>
        <w:ind w:left="4800" w:hanging="180"/>
      </w:pPr>
    </w:lvl>
    <w:lvl w:ilvl="6" w:tplc="0419000F">
      <w:start w:val="1"/>
      <w:numFmt w:val="decimal"/>
      <w:lvlText w:val="%7."/>
      <w:lvlJc w:val="left"/>
      <w:pPr>
        <w:ind w:left="5520" w:hanging="360"/>
      </w:pPr>
    </w:lvl>
    <w:lvl w:ilvl="7" w:tplc="04190019">
      <w:start w:val="1"/>
      <w:numFmt w:val="lowerLetter"/>
      <w:lvlText w:val="%8."/>
      <w:lvlJc w:val="left"/>
      <w:pPr>
        <w:ind w:left="6240" w:hanging="360"/>
      </w:pPr>
    </w:lvl>
    <w:lvl w:ilvl="8" w:tplc="0419001B">
      <w:start w:val="1"/>
      <w:numFmt w:val="lowerRoman"/>
      <w:lvlText w:val="%9."/>
      <w:lvlJc w:val="right"/>
      <w:pPr>
        <w:ind w:left="6960" w:hanging="180"/>
      </w:pPr>
    </w:lvl>
  </w:abstractNum>
  <w:abstractNum w:abstractNumId="6" w15:restartNumberingAfterBreak="0">
    <w:nsid w:val="18CE41B1"/>
    <w:multiLevelType w:val="hybridMultilevel"/>
    <w:tmpl w:val="56AED9E8"/>
    <w:lvl w:ilvl="0" w:tplc="E69684DC">
      <w:start w:val="1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7" w15:restartNumberingAfterBreak="0">
    <w:nsid w:val="1D6E3B1E"/>
    <w:multiLevelType w:val="hybridMultilevel"/>
    <w:tmpl w:val="BE5A1760"/>
    <w:lvl w:ilvl="0" w:tplc="411A0114">
      <w:start w:val="1"/>
      <w:numFmt w:val="decimal"/>
      <w:lvlText w:val="%1."/>
      <w:lvlJc w:val="left"/>
      <w:pPr>
        <w:ind w:left="793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8" w15:restartNumberingAfterBreak="0">
    <w:nsid w:val="1DE34153"/>
    <w:multiLevelType w:val="hybridMultilevel"/>
    <w:tmpl w:val="6688F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93182C"/>
    <w:multiLevelType w:val="hybridMultilevel"/>
    <w:tmpl w:val="4EB284C8"/>
    <w:lvl w:ilvl="0" w:tplc="35EAB482">
      <w:start w:val="1"/>
      <w:numFmt w:val="decimal"/>
      <w:lvlText w:val="%1."/>
      <w:lvlJc w:val="left"/>
      <w:pPr>
        <w:ind w:left="733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0" w15:restartNumberingAfterBreak="0">
    <w:nsid w:val="1FD01662"/>
    <w:multiLevelType w:val="hybridMultilevel"/>
    <w:tmpl w:val="A20405B4"/>
    <w:lvl w:ilvl="0" w:tplc="B38CB686">
      <w:start w:val="1"/>
      <w:numFmt w:val="decimal"/>
      <w:lvlText w:val="%1."/>
      <w:lvlJc w:val="left"/>
      <w:pPr>
        <w:ind w:left="733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1" w15:restartNumberingAfterBreak="0">
    <w:nsid w:val="2066248C"/>
    <w:multiLevelType w:val="hybridMultilevel"/>
    <w:tmpl w:val="F0D00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675009"/>
    <w:multiLevelType w:val="hybridMultilevel"/>
    <w:tmpl w:val="B0A05DF6"/>
    <w:lvl w:ilvl="0" w:tplc="14F6764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142A69"/>
    <w:multiLevelType w:val="hybridMultilevel"/>
    <w:tmpl w:val="D40E9F64"/>
    <w:lvl w:ilvl="0" w:tplc="352E746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D0515A"/>
    <w:multiLevelType w:val="hybridMultilevel"/>
    <w:tmpl w:val="342E0F74"/>
    <w:lvl w:ilvl="0" w:tplc="5426CA1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F7633"/>
    <w:multiLevelType w:val="hybridMultilevel"/>
    <w:tmpl w:val="831E7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801E94"/>
    <w:multiLevelType w:val="hybridMultilevel"/>
    <w:tmpl w:val="06E03A20"/>
    <w:lvl w:ilvl="0" w:tplc="1AC8EDA8">
      <w:start w:val="1"/>
      <w:numFmt w:val="decimal"/>
      <w:lvlText w:val="%1."/>
      <w:lvlJc w:val="left"/>
      <w:pPr>
        <w:ind w:left="66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7" w15:restartNumberingAfterBreak="0">
    <w:nsid w:val="34530A03"/>
    <w:multiLevelType w:val="hybridMultilevel"/>
    <w:tmpl w:val="7EE48F76"/>
    <w:lvl w:ilvl="0" w:tplc="23FCE0C4">
      <w:start w:val="1"/>
      <w:numFmt w:val="decimal"/>
      <w:lvlText w:val="%1."/>
      <w:lvlJc w:val="left"/>
      <w:pPr>
        <w:ind w:left="793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8" w15:restartNumberingAfterBreak="0">
    <w:nsid w:val="3EB14497"/>
    <w:multiLevelType w:val="hybridMultilevel"/>
    <w:tmpl w:val="7A14C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543382"/>
    <w:multiLevelType w:val="hybridMultilevel"/>
    <w:tmpl w:val="2EC81DDC"/>
    <w:lvl w:ilvl="0" w:tplc="F24606E8">
      <w:start w:val="1"/>
      <w:numFmt w:val="decimal"/>
      <w:lvlText w:val="%1."/>
      <w:lvlJc w:val="left"/>
      <w:pPr>
        <w:ind w:left="733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20" w15:restartNumberingAfterBreak="0">
    <w:nsid w:val="47317768"/>
    <w:multiLevelType w:val="hybridMultilevel"/>
    <w:tmpl w:val="FF38C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D27F74"/>
    <w:multiLevelType w:val="hybridMultilevel"/>
    <w:tmpl w:val="42562D40"/>
    <w:lvl w:ilvl="0" w:tplc="FA1A425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A96144A"/>
    <w:multiLevelType w:val="hybridMultilevel"/>
    <w:tmpl w:val="512210EE"/>
    <w:lvl w:ilvl="0" w:tplc="5B1840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BF65D3C"/>
    <w:multiLevelType w:val="hybridMultilevel"/>
    <w:tmpl w:val="41B2D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364AAF"/>
    <w:multiLevelType w:val="hybridMultilevel"/>
    <w:tmpl w:val="EC587B2A"/>
    <w:lvl w:ilvl="0" w:tplc="DCECE16E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9531950"/>
    <w:multiLevelType w:val="hybridMultilevel"/>
    <w:tmpl w:val="111E1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134137"/>
    <w:multiLevelType w:val="hybridMultilevel"/>
    <w:tmpl w:val="05CE3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AA7CFC"/>
    <w:multiLevelType w:val="hybridMultilevel"/>
    <w:tmpl w:val="2B5CB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99158D"/>
    <w:multiLevelType w:val="hybridMultilevel"/>
    <w:tmpl w:val="06927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4D2A83"/>
    <w:multiLevelType w:val="hybridMultilevel"/>
    <w:tmpl w:val="15827410"/>
    <w:lvl w:ilvl="0" w:tplc="29BC74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0BC4550"/>
    <w:multiLevelType w:val="hybridMultilevel"/>
    <w:tmpl w:val="22905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13118C"/>
    <w:multiLevelType w:val="hybridMultilevel"/>
    <w:tmpl w:val="B0B0D1A8"/>
    <w:lvl w:ilvl="0" w:tplc="5F665664">
      <w:start w:val="1"/>
      <w:numFmt w:val="decimal"/>
      <w:lvlText w:val="%1."/>
      <w:lvlJc w:val="left"/>
      <w:pPr>
        <w:ind w:left="10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8" w:hanging="360"/>
      </w:pPr>
    </w:lvl>
    <w:lvl w:ilvl="2" w:tplc="0419001B" w:tentative="1">
      <w:start w:val="1"/>
      <w:numFmt w:val="lowerRoman"/>
      <w:lvlText w:val="%3."/>
      <w:lvlJc w:val="right"/>
      <w:pPr>
        <w:ind w:left="2538" w:hanging="180"/>
      </w:pPr>
    </w:lvl>
    <w:lvl w:ilvl="3" w:tplc="0419000F" w:tentative="1">
      <w:start w:val="1"/>
      <w:numFmt w:val="decimal"/>
      <w:lvlText w:val="%4."/>
      <w:lvlJc w:val="left"/>
      <w:pPr>
        <w:ind w:left="3258" w:hanging="360"/>
      </w:pPr>
    </w:lvl>
    <w:lvl w:ilvl="4" w:tplc="04190019" w:tentative="1">
      <w:start w:val="1"/>
      <w:numFmt w:val="lowerLetter"/>
      <w:lvlText w:val="%5."/>
      <w:lvlJc w:val="left"/>
      <w:pPr>
        <w:ind w:left="3978" w:hanging="360"/>
      </w:pPr>
    </w:lvl>
    <w:lvl w:ilvl="5" w:tplc="0419001B" w:tentative="1">
      <w:start w:val="1"/>
      <w:numFmt w:val="lowerRoman"/>
      <w:lvlText w:val="%6."/>
      <w:lvlJc w:val="right"/>
      <w:pPr>
        <w:ind w:left="4698" w:hanging="180"/>
      </w:pPr>
    </w:lvl>
    <w:lvl w:ilvl="6" w:tplc="0419000F" w:tentative="1">
      <w:start w:val="1"/>
      <w:numFmt w:val="decimal"/>
      <w:lvlText w:val="%7."/>
      <w:lvlJc w:val="left"/>
      <w:pPr>
        <w:ind w:left="5418" w:hanging="360"/>
      </w:pPr>
    </w:lvl>
    <w:lvl w:ilvl="7" w:tplc="04190019" w:tentative="1">
      <w:start w:val="1"/>
      <w:numFmt w:val="lowerLetter"/>
      <w:lvlText w:val="%8."/>
      <w:lvlJc w:val="left"/>
      <w:pPr>
        <w:ind w:left="6138" w:hanging="360"/>
      </w:pPr>
    </w:lvl>
    <w:lvl w:ilvl="8" w:tplc="0419001B" w:tentative="1">
      <w:start w:val="1"/>
      <w:numFmt w:val="lowerRoman"/>
      <w:lvlText w:val="%9."/>
      <w:lvlJc w:val="right"/>
      <w:pPr>
        <w:ind w:left="6858" w:hanging="180"/>
      </w:pPr>
    </w:lvl>
  </w:abstractNum>
  <w:abstractNum w:abstractNumId="32" w15:restartNumberingAfterBreak="0">
    <w:nsid w:val="6C1B20AC"/>
    <w:multiLevelType w:val="hybridMultilevel"/>
    <w:tmpl w:val="AFF4BD8E"/>
    <w:lvl w:ilvl="0" w:tplc="6DD0600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4A647B"/>
    <w:multiLevelType w:val="hybridMultilevel"/>
    <w:tmpl w:val="4348B02C"/>
    <w:lvl w:ilvl="0" w:tplc="3454CB06">
      <w:start w:val="1"/>
      <w:numFmt w:val="decimal"/>
      <w:lvlText w:val="%1."/>
      <w:lvlJc w:val="left"/>
      <w:pPr>
        <w:ind w:left="733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34" w15:restartNumberingAfterBreak="0">
    <w:nsid w:val="7A196C2D"/>
    <w:multiLevelType w:val="hybridMultilevel"/>
    <w:tmpl w:val="1520E82C"/>
    <w:lvl w:ilvl="0" w:tplc="EBDE588A">
      <w:start w:val="1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35" w15:restartNumberingAfterBreak="0">
    <w:nsid w:val="7C2869BF"/>
    <w:multiLevelType w:val="hybridMultilevel"/>
    <w:tmpl w:val="39B2B7A0"/>
    <w:lvl w:ilvl="0" w:tplc="08A8612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ED74A74"/>
    <w:multiLevelType w:val="hybridMultilevel"/>
    <w:tmpl w:val="4A120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8"/>
  </w:num>
  <w:num w:numId="3">
    <w:abstractNumId w:val="18"/>
  </w:num>
  <w:num w:numId="4">
    <w:abstractNumId w:val="25"/>
  </w:num>
  <w:num w:numId="5">
    <w:abstractNumId w:val="30"/>
  </w:num>
  <w:num w:numId="6">
    <w:abstractNumId w:val="15"/>
  </w:num>
  <w:num w:numId="7">
    <w:abstractNumId w:val="36"/>
  </w:num>
  <w:num w:numId="8">
    <w:abstractNumId w:val="28"/>
  </w:num>
  <w:num w:numId="9">
    <w:abstractNumId w:val="20"/>
  </w:num>
  <w:num w:numId="10">
    <w:abstractNumId w:val="2"/>
  </w:num>
  <w:num w:numId="11">
    <w:abstractNumId w:val="16"/>
  </w:num>
  <w:num w:numId="12">
    <w:abstractNumId w:val="34"/>
  </w:num>
  <w:num w:numId="13">
    <w:abstractNumId w:val="33"/>
  </w:num>
  <w:num w:numId="14">
    <w:abstractNumId w:val="10"/>
  </w:num>
  <w:num w:numId="15">
    <w:abstractNumId w:val="6"/>
  </w:num>
  <w:num w:numId="16">
    <w:abstractNumId w:val="9"/>
  </w:num>
  <w:num w:numId="17">
    <w:abstractNumId w:val="7"/>
  </w:num>
  <w:num w:numId="18">
    <w:abstractNumId w:val="17"/>
  </w:num>
  <w:num w:numId="19">
    <w:abstractNumId w:val="19"/>
  </w:num>
  <w:num w:numId="20">
    <w:abstractNumId w:val="24"/>
  </w:num>
  <w:num w:numId="21">
    <w:abstractNumId w:val="1"/>
  </w:num>
  <w:num w:numId="22">
    <w:abstractNumId w:val="12"/>
  </w:num>
  <w:num w:numId="23">
    <w:abstractNumId w:val="35"/>
  </w:num>
  <w:num w:numId="24">
    <w:abstractNumId w:val="3"/>
  </w:num>
  <w:num w:numId="25">
    <w:abstractNumId w:val="4"/>
  </w:num>
  <w:num w:numId="26">
    <w:abstractNumId w:val="31"/>
  </w:num>
  <w:num w:numId="27">
    <w:abstractNumId w:val="11"/>
  </w:num>
  <w:num w:numId="28">
    <w:abstractNumId w:val="22"/>
  </w:num>
  <w:num w:numId="29">
    <w:abstractNumId w:val="23"/>
  </w:num>
  <w:num w:numId="30">
    <w:abstractNumId w:val="26"/>
  </w:num>
  <w:num w:numId="31">
    <w:abstractNumId w:val="29"/>
  </w:num>
  <w:num w:numId="32">
    <w:abstractNumId w:val="13"/>
  </w:num>
  <w:num w:numId="33">
    <w:abstractNumId w:val="21"/>
  </w:num>
  <w:num w:numId="34">
    <w:abstractNumId w:val="27"/>
  </w:num>
  <w:num w:numId="35">
    <w:abstractNumId w:val="0"/>
  </w:num>
  <w:num w:numId="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0F6"/>
    <w:rsid w:val="00016500"/>
    <w:rsid w:val="0001795E"/>
    <w:rsid w:val="00030BD8"/>
    <w:rsid w:val="00030CD4"/>
    <w:rsid w:val="00031921"/>
    <w:rsid w:val="00032A51"/>
    <w:rsid w:val="00034AC7"/>
    <w:rsid w:val="00046F6E"/>
    <w:rsid w:val="00052739"/>
    <w:rsid w:val="00055A31"/>
    <w:rsid w:val="000634CF"/>
    <w:rsid w:val="00067F68"/>
    <w:rsid w:val="00073E38"/>
    <w:rsid w:val="00086CA2"/>
    <w:rsid w:val="000A5018"/>
    <w:rsid w:val="000B4FF1"/>
    <w:rsid w:val="000B5B8B"/>
    <w:rsid w:val="000D2E1C"/>
    <w:rsid w:val="000D3314"/>
    <w:rsid w:val="000D3D54"/>
    <w:rsid w:val="000D5360"/>
    <w:rsid w:val="000E3F20"/>
    <w:rsid w:val="000E5602"/>
    <w:rsid w:val="000E7025"/>
    <w:rsid w:val="000E7DF2"/>
    <w:rsid w:val="000F0D79"/>
    <w:rsid w:val="000F2A39"/>
    <w:rsid w:val="000F5B2B"/>
    <w:rsid w:val="001135BC"/>
    <w:rsid w:val="0011676F"/>
    <w:rsid w:val="00117105"/>
    <w:rsid w:val="00143F04"/>
    <w:rsid w:val="00156073"/>
    <w:rsid w:val="0015730A"/>
    <w:rsid w:val="001749C2"/>
    <w:rsid w:val="00175128"/>
    <w:rsid w:val="001878E0"/>
    <w:rsid w:val="00194FCA"/>
    <w:rsid w:val="00197B20"/>
    <w:rsid w:val="001A5826"/>
    <w:rsid w:val="001A5C27"/>
    <w:rsid w:val="001B637A"/>
    <w:rsid w:val="001C01BC"/>
    <w:rsid w:val="001C3A0D"/>
    <w:rsid w:val="001D71E4"/>
    <w:rsid w:val="001E4E39"/>
    <w:rsid w:val="001F4CD9"/>
    <w:rsid w:val="002347F9"/>
    <w:rsid w:val="00262247"/>
    <w:rsid w:val="0026323E"/>
    <w:rsid w:val="00284B19"/>
    <w:rsid w:val="002A2C32"/>
    <w:rsid w:val="002A6EE1"/>
    <w:rsid w:val="002A7EAC"/>
    <w:rsid w:val="002B5D88"/>
    <w:rsid w:val="002C06C9"/>
    <w:rsid w:val="002C4018"/>
    <w:rsid w:val="002D43A4"/>
    <w:rsid w:val="002E1979"/>
    <w:rsid w:val="002E2276"/>
    <w:rsid w:val="002F49E8"/>
    <w:rsid w:val="003042BF"/>
    <w:rsid w:val="00320618"/>
    <w:rsid w:val="00326D26"/>
    <w:rsid w:val="00350520"/>
    <w:rsid w:val="0039460D"/>
    <w:rsid w:val="003A3EC4"/>
    <w:rsid w:val="003B4A80"/>
    <w:rsid w:val="003B605A"/>
    <w:rsid w:val="003B64F6"/>
    <w:rsid w:val="003C512E"/>
    <w:rsid w:val="003D2CF3"/>
    <w:rsid w:val="003E66C8"/>
    <w:rsid w:val="003F63B8"/>
    <w:rsid w:val="0042418B"/>
    <w:rsid w:val="004370BD"/>
    <w:rsid w:val="0044168F"/>
    <w:rsid w:val="00456D43"/>
    <w:rsid w:val="004612A2"/>
    <w:rsid w:val="00462A34"/>
    <w:rsid w:val="00464E81"/>
    <w:rsid w:val="004802F1"/>
    <w:rsid w:val="00482D51"/>
    <w:rsid w:val="004A11DA"/>
    <w:rsid w:val="004A6973"/>
    <w:rsid w:val="004B4800"/>
    <w:rsid w:val="004D3C5F"/>
    <w:rsid w:val="004D3D8F"/>
    <w:rsid w:val="004D4512"/>
    <w:rsid w:val="004D7125"/>
    <w:rsid w:val="004E5552"/>
    <w:rsid w:val="004E57B8"/>
    <w:rsid w:val="004E6461"/>
    <w:rsid w:val="004F06AB"/>
    <w:rsid w:val="004F2CF6"/>
    <w:rsid w:val="005003F5"/>
    <w:rsid w:val="00500C5E"/>
    <w:rsid w:val="00513947"/>
    <w:rsid w:val="005141CB"/>
    <w:rsid w:val="005167B7"/>
    <w:rsid w:val="00532690"/>
    <w:rsid w:val="00542A1A"/>
    <w:rsid w:val="005549F6"/>
    <w:rsid w:val="00560FA9"/>
    <w:rsid w:val="00562B37"/>
    <w:rsid w:val="0056351E"/>
    <w:rsid w:val="0057101A"/>
    <w:rsid w:val="00572D13"/>
    <w:rsid w:val="00573D13"/>
    <w:rsid w:val="005853ED"/>
    <w:rsid w:val="00592622"/>
    <w:rsid w:val="005972CC"/>
    <w:rsid w:val="005A5A5C"/>
    <w:rsid w:val="005C3019"/>
    <w:rsid w:val="005C7C65"/>
    <w:rsid w:val="005D4951"/>
    <w:rsid w:val="005E1033"/>
    <w:rsid w:val="005E226D"/>
    <w:rsid w:val="005E4687"/>
    <w:rsid w:val="005F7B85"/>
    <w:rsid w:val="00602F7A"/>
    <w:rsid w:val="00605BA9"/>
    <w:rsid w:val="00606151"/>
    <w:rsid w:val="00612EED"/>
    <w:rsid w:val="00613584"/>
    <w:rsid w:val="00615262"/>
    <w:rsid w:val="00623ABF"/>
    <w:rsid w:val="00641711"/>
    <w:rsid w:val="00642F85"/>
    <w:rsid w:val="0064645B"/>
    <w:rsid w:val="00653DA4"/>
    <w:rsid w:val="006542BC"/>
    <w:rsid w:val="00657679"/>
    <w:rsid w:val="006624C8"/>
    <w:rsid w:val="00663C67"/>
    <w:rsid w:val="00691B5E"/>
    <w:rsid w:val="00696EC8"/>
    <w:rsid w:val="006C2C5C"/>
    <w:rsid w:val="006C686F"/>
    <w:rsid w:val="006D26BD"/>
    <w:rsid w:val="006E62C4"/>
    <w:rsid w:val="006F1B2E"/>
    <w:rsid w:val="00701940"/>
    <w:rsid w:val="00701C86"/>
    <w:rsid w:val="007058C6"/>
    <w:rsid w:val="0072299C"/>
    <w:rsid w:val="00723AFF"/>
    <w:rsid w:val="007420EC"/>
    <w:rsid w:val="00743850"/>
    <w:rsid w:val="00753841"/>
    <w:rsid w:val="0075565E"/>
    <w:rsid w:val="00760D59"/>
    <w:rsid w:val="00780650"/>
    <w:rsid w:val="00780A10"/>
    <w:rsid w:val="0079000E"/>
    <w:rsid w:val="00796128"/>
    <w:rsid w:val="007A0BEE"/>
    <w:rsid w:val="007B5EBA"/>
    <w:rsid w:val="007C20B6"/>
    <w:rsid w:val="007C49CF"/>
    <w:rsid w:val="007C4C8A"/>
    <w:rsid w:val="007C5644"/>
    <w:rsid w:val="007C5E02"/>
    <w:rsid w:val="007D0EA5"/>
    <w:rsid w:val="007D5946"/>
    <w:rsid w:val="007F7F32"/>
    <w:rsid w:val="008002C0"/>
    <w:rsid w:val="008079D7"/>
    <w:rsid w:val="00821068"/>
    <w:rsid w:val="008337D0"/>
    <w:rsid w:val="008341E4"/>
    <w:rsid w:val="008641D2"/>
    <w:rsid w:val="00867144"/>
    <w:rsid w:val="00882CC2"/>
    <w:rsid w:val="008A3293"/>
    <w:rsid w:val="008A4013"/>
    <w:rsid w:val="008B2936"/>
    <w:rsid w:val="008B7067"/>
    <w:rsid w:val="008C0361"/>
    <w:rsid w:val="008C5949"/>
    <w:rsid w:val="008E14C8"/>
    <w:rsid w:val="008E1D31"/>
    <w:rsid w:val="008F27BD"/>
    <w:rsid w:val="009057FA"/>
    <w:rsid w:val="00914F4B"/>
    <w:rsid w:val="009274EF"/>
    <w:rsid w:val="009342A3"/>
    <w:rsid w:val="00940B82"/>
    <w:rsid w:val="009432AE"/>
    <w:rsid w:val="009568F0"/>
    <w:rsid w:val="00957BC0"/>
    <w:rsid w:val="00965DEE"/>
    <w:rsid w:val="00970E29"/>
    <w:rsid w:val="0099364C"/>
    <w:rsid w:val="00993974"/>
    <w:rsid w:val="009A00F8"/>
    <w:rsid w:val="009A4151"/>
    <w:rsid w:val="009B3145"/>
    <w:rsid w:val="009C44E7"/>
    <w:rsid w:val="009C4E29"/>
    <w:rsid w:val="009C593A"/>
    <w:rsid w:val="009D321F"/>
    <w:rsid w:val="009D7687"/>
    <w:rsid w:val="009E079F"/>
    <w:rsid w:val="009F367A"/>
    <w:rsid w:val="009F57CC"/>
    <w:rsid w:val="00A0293D"/>
    <w:rsid w:val="00A07ECF"/>
    <w:rsid w:val="00A21AC1"/>
    <w:rsid w:val="00A23036"/>
    <w:rsid w:val="00A4666A"/>
    <w:rsid w:val="00A47F72"/>
    <w:rsid w:val="00A578A9"/>
    <w:rsid w:val="00A62794"/>
    <w:rsid w:val="00A66125"/>
    <w:rsid w:val="00A71A77"/>
    <w:rsid w:val="00A76F6E"/>
    <w:rsid w:val="00A856C8"/>
    <w:rsid w:val="00A92C6E"/>
    <w:rsid w:val="00AB3DD5"/>
    <w:rsid w:val="00AC7201"/>
    <w:rsid w:val="00AD4B92"/>
    <w:rsid w:val="00AD510B"/>
    <w:rsid w:val="00AE7EDD"/>
    <w:rsid w:val="00B04BC8"/>
    <w:rsid w:val="00B17B0B"/>
    <w:rsid w:val="00B202E8"/>
    <w:rsid w:val="00B22689"/>
    <w:rsid w:val="00B22D15"/>
    <w:rsid w:val="00B4441A"/>
    <w:rsid w:val="00B44954"/>
    <w:rsid w:val="00B467D6"/>
    <w:rsid w:val="00B60A63"/>
    <w:rsid w:val="00B64344"/>
    <w:rsid w:val="00B664DE"/>
    <w:rsid w:val="00B76730"/>
    <w:rsid w:val="00B84973"/>
    <w:rsid w:val="00B86A5D"/>
    <w:rsid w:val="00B9381B"/>
    <w:rsid w:val="00BA15B1"/>
    <w:rsid w:val="00BA1EDA"/>
    <w:rsid w:val="00BB10A3"/>
    <w:rsid w:val="00BB15B6"/>
    <w:rsid w:val="00BB17BB"/>
    <w:rsid w:val="00BC0DD2"/>
    <w:rsid w:val="00BD62BE"/>
    <w:rsid w:val="00BE23B1"/>
    <w:rsid w:val="00BE5A0A"/>
    <w:rsid w:val="00BE74A7"/>
    <w:rsid w:val="00C10D4D"/>
    <w:rsid w:val="00C27C64"/>
    <w:rsid w:val="00C3795D"/>
    <w:rsid w:val="00C472AB"/>
    <w:rsid w:val="00C50F85"/>
    <w:rsid w:val="00C55A5F"/>
    <w:rsid w:val="00C64782"/>
    <w:rsid w:val="00C8168D"/>
    <w:rsid w:val="00C97E7D"/>
    <w:rsid w:val="00CA17EA"/>
    <w:rsid w:val="00CA6353"/>
    <w:rsid w:val="00CC2B8A"/>
    <w:rsid w:val="00CC760F"/>
    <w:rsid w:val="00CE1F0B"/>
    <w:rsid w:val="00CE2EC8"/>
    <w:rsid w:val="00CE676D"/>
    <w:rsid w:val="00D00DE3"/>
    <w:rsid w:val="00D01879"/>
    <w:rsid w:val="00D025E9"/>
    <w:rsid w:val="00D065D2"/>
    <w:rsid w:val="00D10D33"/>
    <w:rsid w:val="00D11087"/>
    <w:rsid w:val="00D13FBC"/>
    <w:rsid w:val="00D14A16"/>
    <w:rsid w:val="00D1649D"/>
    <w:rsid w:val="00D212B7"/>
    <w:rsid w:val="00D30E62"/>
    <w:rsid w:val="00D3288C"/>
    <w:rsid w:val="00D354A4"/>
    <w:rsid w:val="00D375A5"/>
    <w:rsid w:val="00D47F78"/>
    <w:rsid w:val="00D50A99"/>
    <w:rsid w:val="00D55229"/>
    <w:rsid w:val="00D613C3"/>
    <w:rsid w:val="00D67797"/>
    <w:rsid w:val="00D752E3"/>
    <w:rsid w:val="00D75A6F"/>
    <w:rsid w:val="00D857E3"/>
    <w:rsid w:val="00D91367"/>
    <w:rsid w:val="00D97C1D"/>
    <w:rsid w:val="00DB2A3B"/>
    <w:rsid w:val="00DB5CFE"/>
    <w:rsid w:val="00DD2309"/>
    <w:rsid w:val="00DD608B"/>
    <w:rsid w:val="00DD6348"/>
    <w:rsid w:val="00DD6F1C"/>
    <w:rsid w:val="00DE2286"/>
    <w:rsid w:val="00DE5E77"/>
    <w:rsid w:val="00DF49F8"/>
    <w:rsid w:val="00E0571A"/>
    <w:rsid w:val="00E06D2C"/>
    <w:rsid w:val="00E2293A"/>
    <w:rsid w:val="00E23F14"/>
    <w:rsid w:val="00E31983"/>
    <w:rsid w:val="00E40E1A"/>
    <w:rsid w:val="00E4537F"/>
    <w:rsid w:val="00E45D43"/>
    <w:rsid w:val="00E56224"/>
    <w:rsid w:val="00E651DD"/>
    <w:rsid w:val="00E767FC"/>
    <w:rsid w:val="00E80C6B"/>
    <w:rsid w:val="00E82984"/>
    <w:rsid w:val="00EC2F50"/>
    <w:rsid w:val="00EC3D39"/>
    <w:rsid w:val="00EC6308"/>
    <w:rsid w:val="00EC680A"/>
    <w:rsid w:val="00ED489A"/>
    <w:rsid w:val="00EE6DC6"/>
    <w:rsid w:val="00EF38B0"/>
    <w:rsid w:val="00EF568B"/>
    <w:rsid w:val="00F0661C"/>
    <w:rsid w:val="00F2529C"/>
    <w:rsid w:val="00F25D09"/>
    <w:rsid w:val="00F26B4E"/>
    <w:rsid w:val="00F346F9"/>
    <w:rsid w:val="00F37E6C"/>
    <w:rsid w:val="00F55076"/>
    <w:rsid w:val="00F62009"/>
    <w:rsid w:val="00F6558D"/>
    <w:rsid w:val="00F83033"/>
    <w:rsid w:val="00FA094C"/>
    <w:rsid w:val="00FA0C8E"/>
    <w:rsid w:val="00FA1AA7"/>
    <w:rsid w:val="00FA6CC9"/>
    <w:rsid w:val="00FB22A2"/>
    <w:rsid w:val="00FE7A7B"/>
    <w:rsid w:val="00FF0B85"/>
    <w:rsid w:val="00FF50F6"/>
    <w:rsid w:val="00FF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E1906D-AD80-42C7-BE29-A5C9FA53E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E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5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F50F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319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1983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uiPriority w:val="59"/>
    <w:rsid w:val="00E45D43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1878E0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4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8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4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Серега</dc:creator>
  <cp:keywords/>
  <dc:description/>
  <cp:lastModifiedBy>Пользователь</cp:lastModifiedBy>
  <cp:revision>5</cp:revision>
  <cp:lastPrinted>2022-03-25T10:00:00Z</cp:lastPrinted>
  <dcterms:created xsi:type="dcterms:W3CDTF">2022-08-04T10:15:00Z</dcterms:created>
  <dcterms:modified xsi:type="dcterms:W3CDTF">2022-08-08T06:31:00Z</dcterms:modified>
</cp:coreProperties>
</file>